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18C9" w14:textId="4125DC4C" w:rsidR="00125E6C" w:rsidRDefault="00125E6C" w:rsidP="00125E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information on</w:t>
      </w:r>
    </w:p>
    <w:p w14:paraId="0F038031" w14:textId="40A9DC02" w:rsidR="005A6D00" w:rsidRPr="00125E6C" w:rsidRDefault="001020BC" w:rsidP="00125E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6C">
        <w:rPr>
          <w:rFonts w:ascii="Times New Roman" w:hAnsi="Times New Roman" w:cs="Times New Roman"/>
          <w:b/>
          <w:bCs/>
          <w:sz w:val="24"/>
          <w:szCs w:val="24"/>
        </w:rPr>
        <w:t>DPPHSS summer course in Epidemiology and Biostatistics</w:t>
      </w:r>
    </w:p>
    <w:p w14:paraId="787557C5" w14:textId="6EC17813" w:rsidR="001020BC" w:rsidRPr="00125E6C" w:rsidRDefault="001020BC" w:rsidP="00125E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6C">
        <w:rPr>
          <w:rFonts w:ascii="Times New Roman" w:hAnsi="Times New Roman" w:cs="Times New Roman"/>
          <w:b/>
          <w:bCs/>
          <w:sz w:val="24"/>
          <w:szCs w:val="24"/>
        </w:rPr>
        <w:t>June 20-29, 2022</w:t>
      </w:r>
    </w:p>
    <w:p w14:paraId="7C1E5EC0" w14:textId="38DE7952" w:rsidR="002C5D12" w:rsidRDefault="001020BC" w:rsidP="00125E6C">
      <w:pPr>
        <w:jc w:val="both"/>
        <w:rPr>
          <w:rFonts w:ascii="Times New Roman" w:hAnsi="Times New Roman" w:cs="Times New Roman"/>
          <w:sz w:val="24"/>
          <w:szCs w:val="24"/>
        </w:rPr>
      </w:pPr>
      <w:r w:rsidRPr="00125E6C">
        <w:rPr>
          <w:rFonts w:ascii="Times New Roman" w:hAnsi="Times New Roman" w:cs="Times New Roman"/>
          <w:sz w:val="24"/>
          <w:szCs w:val="24"/>
        </w:rPr>
        <w:t xml:space="preserve">A group of 13 PhD students and Supervising Professors from </w:t>
      </w:r>
      <w:r w:rsidR="00CD0594">
        <w:rPr>
          <w:rFonts w:ascii="Times New Roman" w:hAnsi="Times New Roman" w:cs="Times New Roman"/>
          <w:sz w:val="24"/>
          <w:szCs w:val="24"/>
        </w:rPr>
        <w:t>2</w:t>
      </w:r>
      <w:r w:rsidR="00125E6C" w:rsidRPr="00125E6C">
        <w:rPr>
          <w:rFonts w:ascii="Times New Roman" w:hAnsi="Times New Roman" w:cs="Times New Roman"/>
          <w:sz w:val="24"/>
          <w:szCs w:val="24"/>
        </w:rPr>
        <w:t xml:space="preserve"> </w:t>
      </w:r>
      <w:r w:rsidRPr="00125E6C">
        <w:rPr>
          <w:rFonts w:ascii="Times New Roman" w:hAnsi="Times New Roman" w:cs="Times New Roman"/>
          <w:sz w:val="24"/>
          <w:szCs w:val="24"/>
        </w:rPr>
        <w:t>Armenian</w:t>
      </w:r>
      <w:r w:rsidR="00CD0594">
        <w:rPr>
          <w:rFonts w:ascii="Times New Roman" w:hAnsi="Times New Roman" w:cs="Times New Roman"/>
          <w:sz w:val="24"/>
          <w:szCs w:val="24"/>
        </w:rPr>
        <w:t xml:space="preserve"> (</w:t>
      </w:r>
      <w:r w:rsidR="00CD0594" w:rsidRPr="008130D2">
        <w:rPr>
          <w:rFonts w:ascii="Times New Roman" w:hAnsi="Times New Roman" w:cs="Times New Roman"/>
          <w:b/>
          <w:bCs/>
          <w:sz w:val="24"/>
          <w:szCs w:val="24"/>
        </w:rPr>
        <w:t>Yerevan State Medical University, Yerevan State University</w:t>
      </w:r>
      <w:r w:rsidR="00CD0594">
        <w:rPr>
          <w:rFonts w:ascii="Times New Roman" w:hAnsi="Times New Roman" w:cs="Times New Roman"/>
          <w:sz w:val="24"/>
          <w:szCs w:val="24"/>
        </w:rPr>
        <w:t>)</w:t>
      </w:r>
      <w:r w:rsidRPr="00125E6C">
        <w:rPr>
          <w:rFonts w:ascii="Times New Roman" w:hAnsi="Times New Roman" w:cs="Times New Roman"/>
          <w:sz w:val="24"/>
          <w:szCs w:val="24"/>
        </w:rPr>
        <w:t xml:space="preserve"> and </w:t>
      </w:r>
      <w:r w:rsidR="00CD0594">
        <w:rPr>
          <w:rFonts w:ascii="Times New Roman" w:hAnsi="Times New Roman" w:cs="Times New Roman"/>
          <w:sz w:val="24"/>
          <w:szCs w:val="24"/>
        </w:rPr>
        <w:t xml:space="preserve">2 </w:t>
      </w:r>
      <w:r w:rsidRPr="00125E6C">
        <w:rPr>
          <w:rFonts w:ascii="Times New Roman" w:hAnsi="Times New Roman" w:cs="Times New Roman"/>
          <w:sz w:val="24"/>
          <w:szCs w:val="24"/>
        </w:rPr>
        <w:t xml:space="preserve">Georgian Universities </w:t>
      </w:r>
      <w:r w:rsidR="00125E6C" w:rsidRPr="00125E6C">
        <w:rPr>
          <w:rFonts w:ascii="Times New Roman" w:hAnsi="Times New Roman" w:cs="Times New Roman"/>
          <w:sz w:val="24"/>
          <w:szCs w:val="24"/>
        </w:rPr>
        <w:t>(</w:t>
      </w:r>
      <w:r w:rsidR="008130D2" w:rsidRPr="008130D2">
        <w:rPr>
          <w:rFonts w:ascii="Times New Roman" w:hAnsi="Times New Roman" w:cs="Times New Roman"/>
          <w:b/>
          <w:bCs/>
          <w:sz w:val="24"/>
          <w:szCs w:val="24"/>
        </w:rPr>
        <w:t>Tbilisi State University</w:t>
      </w:r>
      <w:r w:rsidR="00CD05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130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E6C" w:rsidRPr="008130D2">
        <w:rPr>
          <w:rFonts w:ascii="Times New Roman" w:hAnsi="Times New Roman" w:cs="Times New Roman"/>
          <w:b/>
          <w:bCs/>
          <w:sz w:val="24"/>
          <w:szCs w:val="24"/>
        </w:rPr>
        <w:t>University of Georgia</w:t>
      </w:r>
      <w:r w:rsidR="00125E6C" w:rsidRPr="00125E6C">
        <w:rPr>
          <w:rFonts w:ascii="Times New Roman" w:hAnsi="Times New Roman" w:cs="Times New Roman"/>
          <w:sz w:val="24"/>
          <w:szCs w:val="24"/>
        </w:rPr>
        <w:t xml:space="preserve">) </w:t>
      </w:r>
      <w:r w:rsidRPr="00125E6C">
        <w:rPr>
          <w:rFonts w:ascii="Times New Roman" w:hAnsi="Times New Roman" w:cs="Times New Roman"/>
          <w:sz w:val="24"/>
          <w:szCs w:val="24"/>
        </w:rPr>
        <w:t xml:space="preserve">took part in the summer course </w:t>
      </w:r>
      <w:r w:rsidR="00AA0CA4">
        <w:rPr>
          <w:rFonts w:ascii="Times New Roman" w:hAnsi="Times New Roman" w:cs="Times New Roman"/>
          <w:sz w:val="24"/>
          <w:szCs w:val="24"/>
        </w:rPr>
        <w:t>o</w:t>
      </w:r>
      <w:r w:rsidRPr="00125E6C">
        <w:rPr>
          <w:rFonts w:ascii="Times New Roman" w:hAnsi="Times New Roman" w:cs="Times New Roman"/>
          <w:sz w:val="24"/>
          <w:szCs w:val="24"/>
        </w:rPr>
        <w:t xml:space="preserve">n Epidemiology and Biostatistics at </w:t>
      </w:r>
      <w:r w:rsidR="002C5D12">
        <w:rPr>
          <w:rFonts w:ascii="Times New Roman" w:hAnsi="Times New Roman" w:cs="Times New Roman"/>
          <w:sz w:val="24"/>
          <w:szCs w:val="24"/>
        </w:rPr>
        <w:t>University of Gothenburg</w:t>
      </w:r>
      <w:r w:rsidR="006C4B5F" w:rsidRPr="00AA0CA4">
        <w:rPr>
          <w:rFonts w:ascii="Times New Roman" w:hAnsi="Times New Roman" w:cs="Times New Roman"/>
          <w:sz w:val="24"/>
          <w:szCs w:val="24"/>
        </w:rPr>
        <w:t>, Sweden</w:t>
      </w:r>
      <w:r w:rsidR="006B4E15">
        <w:rPr>
          <w:rFonts w:ascii="Times New Roman" w:hAnsi="Times New Roman" w:cs="Times New Roman"/>
          <w:sz w:val="24"/>
          <w:szCs w:val="24"/>
        </w:rPr>
        <w:t>. The summer course was implemented</w:t>
      </w:r>
      <w:r w:rsidR="006C4B5F" w:rsidRPr="00AA0CA4">
        <w:rPr>
          <w:rFonts w:ascii="Times New Roman" w:hAnsi="Times New Roman" w:cs="Times New Roman"/>
          <w:sz w:val="24"/>
          <w:szCs w:val="24"/>
        </w:rPr>
        <w:t xml:space="preserve"> under the umbrella of the </w:t>
      </w:r>
      <w:r w:rsidR="006B4E15">
        <w:rPr>
          <w:rFonts w:ascii="Times New Roman" w:hAnsi="Times New Roman" w:cs="Times New Roman"/>
          <w:sz w:val="24"/>
          <w:szCs w:val="24"/>
        </w:rPr>
        <w:t>“</w:t>
      </w:r>
      <w:r w:rsidR="006B4E15" w:rsidRPr="00125E6C">
        <w:rPr>
          <w:rFonts w:ascii="Times New Roman" w:hAnsi="Times New Roman" w:cs="Times New Roman"/>
          <w:sz w:val="24"/>
          <w:szCs w:val="24"/>
        </w:rPr>
        <w:t xml:space="preserve">Doctoral </w:t>
      </w:r>
      <w:proofErr w:type="spellStart"/>
      <w:r w:rsidR="006B4E15" w:rsidRPr="00125E6C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6B4E15" w:rsidRPr="00125E6C">
        <w:rPr>
          <w:rFonts w:ascii="Times New Roman" w:hAnsi="Times New Roman" w:cs="Times New Roman"/>
          <w:sz w:val="24"/>
          <w:szCs w:val="24"/>
        </w:rPr>
        <w:t xml:space="preserve"> in </w:t>
      </w:r>
      <w:r w:rsidR="006B4E15">
        <w:rPr>
          <w:rFonts w:ascii="Times New Roman" w:hAnsi="Times New Roman" w:cs="Times New Roman"/>
          <w:sz w:val="24"/>
          <w:szCs w:val="24"/>
        </w:rPr>
        <w:t>P</w:t>
      </w:r>
      <w:r w:rsidR="006B4E15" w:rsidRPr="00125E6C">
        <w:rPr>
          <w:rFonts w:ascii="Times New Roman" w:hAnsi="Times New Roman" w:cs="Times New Roman"/>
          <w:sz w:val="24"/>
          <w:szCs w:val="24"/>
        </w:rPr>
        <w:t>ublic Health and Social Sciences</w:t>
      </w:r>
      <w:r w:rsidR="006B4E15">
        <w:rPr>
          <w:rFonts w:ascii="Times New Roman" w:hAnsi="Times New Roman" w:cs="Times New Roman"/>
          <w:sz w:val="24"/>
          <w:szCs w:val="24"/>
        </w:rPr>
        <w:t>”</w:t>
      </w:r>
      <w:r w:rsidR="006B4E15" w:rsidRPr="00AA0CA4">
        <w:rPr>
          <w:rFonts w:ascii="Times New Roman" w:hAnsi="Times New Roman" w:cs="Times New Roman"/>
          <w:sz w:val="24"/>
          <w:szCs w:val="24"/>
        </w:rPr>
        <w:t xml:space="preserve"> </w:t>
      </w:r>
      <w:r w:rsidR="006C4B5F" w:rsidRPr="00AA0CA4">
        <w:rPr>
          <w:rFonts w:ascii="Times New Roman" w:hAnsi="Times New Roman" w:cs="Times New Roman"/>
          <w:sz w:val="24"/>
          <w:szCs w:val="24"/>
        </w:rPr>
        <w:t xml:space="preserve">ERASMUS+ </w:t>
      </w:r>
      <w:proofErr w:type="spellStart"/>
      <w:r w:rsidR="006C4B5F" w:rsidRPr="00AA0CA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C4B5F" w:rsidRPr="00AA0CA4">
        <w:rPr>
          <w:rFonts w:ascii="Times New Roman" w:hAnsi="Times New Roman" w:cs="Times New Roman"/>
          <w:sz w:val="24"/>
          <w:szCs w:val="24"/>
        </w:rPr>
        <w:t xml:space="preserve"> </w:t>
      </w:r>
      <w:r w:rsidR="004A6DAF">
        <w:rPr>
          <w:rFonts w:ascii="Times New Roman" w:hAnsi="Times New Roman" w:cs="Times New Roman"/>
          <w:sz w:val="24"/>
          <w:szCs w:val="24"/>
        </w:rPr>
        <w:t>funded by</w:t>
      </w:r>
      <w:r w:rsidR="006C4B5F" w:rsidRPr="00AA0CA4">
        <w:rPr>
          <w:rFonts w:ascii="Times New Roman" w:hAnsi="Times New Roman" w:cs="Times New Roman"/>
          <w:sz w:val="24"/>
          <w:szCs w:val="24"/>
        </w:rPr>
        <w:t xml:space="preserve"> the European</w:t>
      </w:r>
      <w:r w:rsidR="006C4B5F" w:rsidRPr="00125E6C">
        <w:rPr>
          <w:rFonts w:ascii="Times New Roman" w:hAnsi="Times New Roman" w:cs="Times New Roman"/>
          <w:sz w:val="24"/>
          <w:szCs w:val="24"/>
        </w:rPr>
        <w:t xml:space="preserve"> Union</w:t>
      </w:r>
      <w:r w:rsidR="00AA0C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1BC69" w14:textId="70F8A03F" w:rsidR="006B4E15" w:rsidRDefault="006B4E15" w:rsidP="00125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10-days course (June 20-29) was designed and moderated by t</w:t>
      </w:r>
      <w:r w:rsidR="002C5D12">
        <w:rPr>
          <w:rFonts w:ascii="Times New Roman" w:hAnsi="Times New Roman" w:cs="Times New Roman"/>
          <w:sz w:val="24"/>
          <w:szCs w:val="24"/>
        </w:rPr>
        <w:t xml:space="preserve">he founder of the School of Public Health and Community Medicine at University of Gothenburg, director of the National Swedish Data Service (SND), Professor in Biostatistics </w:t>
      </w:r>
      <w:r w:rsidR="002C5D12" w:rsidRPr="002C5D12">
        <w:rPr>
          <w:rFonts w:ascii="Times New Roman" w:hAnsi="Times New Roman" w:cs="Times New Roman"/>
          <w:b/>
          <w:bCs/>
          <w:sz w:val="24"/>
          <w:szCs w:val="24"/>
        </w:rPr>
        <w:t>Max Petzold</w:t>
      </w:r>
      <w:r w:rsidR="002C5D12">
        <w:rPr>
          <w:rFonts w:ascii="Times New Roman" w:hAnsi="Times New Roman" w:cs="Times New Roman"/>
          <w:sz w:val="24"/>
          <w:szCs w:val="24"/>
        </w:rPr>
        <w:t xml:space="preserve"> and Associate Professor</w:t>
      </w:r>
      <w:r w:rsidR="001A6CD5">
        <w:rPr>
          <w:rFonts w:ascii="Times New Roman" w:hAnsi="Times New Roman" w:cs="Times New Roman"/>
          <w:sz w:val="24"/>
          <w:szCs w:val="24"/>
        </w:rPr>
        <w:t>, Senior University Lecturer</w:t>
      </w:r>
      <w:r w:rsidR="002C5D12">
        <w:rPr>
          <w:rFonts w:ascii="Times New Roman" w:hAnsi="Times New Roman" w:cs="Times New Roman"/>
          <w:sz w:val="24"/>
          <w:szCs w:val="24"/>
        </w:rPr>
        <w:t xml:space="preserve"> in Global Public Health, School of Public Health and Community Medicine, </w:t>
      </w:r>
      <w:proofErr w:type="spellStart"/>
      <w:r w:rsidR="002C5D12">
        <w:rPr>
          <w:rFonts w:ascii="Times New Roman" w:hAnsi="Times New Roman" w:cs="Times New Roman"/>
          <w:sz w:val="24"/>
          <w:szCs w:val="24"/>
        </w:rPr>
        <w:t>Sahlgrenska</w:t>
      </w:r>
      <w:proofErr w:type="spellEnd"/>
      <w:r w:rsidR="002C5D12">
        <w:rPr>
          <w:rFonts w:ascii="Times New Roman" w:hAnsi="Times New Roman" w:cs="Times New Roman"/>
          <w:sz w:val="24"/>
          <w:szCs w:val="24"/>
        </w:rPr>
        <w:t xml:space="preserve"> Academy of the </w:t>
      </w:r>
      <w:r w:rsidR="002C5D12">
        <w:rPr>
          <w:rFonts w:ascii="Times New Roman" w:hAnsi="Times New Roman" w:cs="Times New Roman"/>
          <w:sz w:val="24"/>
          <w:szCs w:val="24"/>
        </w:rPr>
        <w:t>University of Gothenburg</w:t>
      </w:r>
      <w:r w:rsidR="002C5D12">
        <w:rPr>
          <w:rFonts w:ascii="Times New Roman" w:hAnsi="Times New Roman" w:cs="Times New Roman"/>
          <w:sz w:val="24"/>
          <w:szCs w:val="24"/>
        </w:rPr>
        <w:t xml:space="preserve"> </w:t>
      </w:r>
      <w:r w:rsidR="002C5D12" w:rsidRPr="008130D2">
        <w:rPr>
          <w:rFonts w:ascii="Times New Roman" w:hAnsi="Times New Roman" w:cs="Times New Roman"/>
          <w:b/>
          <w:bCs/>
          <w:sz w:val="24"/>
          <w:szCs w:val="24"/>
        </w:rPr>
        <w:t>Laith Hussain-Alkhateeb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1BB6">
        <w:rPr>
          <w:rFonts w:ascii="Times New Roman" w:hAnsi="Times New Roman" w:cs="Times New Roman"/>
          <w:sz w:val="24"/>
          <w:szCs w:val="24"/>
        </w:rPr>
        <w:t xml:space="preserve"> In</w:t>
      </w:r>
      <w:r w:rsidR="004A6DAF">
        <w:rPr>
          <w:rFonts w:ascii="Times New Roman" w:hAnsi="Times New Roman" w:cs="Times New Roman"/>
          <w:sz w:val="24"/>
          <w:szCs w:val="24"/>
        </w:rPr>
        <w:t xml:space="preserve"> the frames of the course, the</w:t>
      </w:r>
      <w:r w:rsidR="00F91BB6">
        <w:rPr>
          <w:rFonts w:ascii="Times New Roman" w:hAnsi="Times New Roman" w:cs="Times New Roman"/>
          <w:sz w:val="24"/>
          <w:szCs w:val="24"/>
        </w:rPr>
        <w:t xml:space="preserve"> participants ha</w:t>
      </w:r>
      <w:r w:rsidR="004A6DAF">
        <w:rPr>
          <w:rFonts w:ascii="Times New Roman" w:hAnsi="Times New Roman" w:cs="Times New Roman"/>
          <w:sz w:val="24"/>
          <w:szCs w:val="24"/>
        </w:rPr>
        <w:t>d</w:t>
      </w:r>
      <w:r w:rsidR="00F91BB6">
        <w:rPr>
          <w:rFonts w:ascii="Times New Roman" w:hAnsi="Times New Roman" w:cs="Times New Roman"/>
          <w:sz w:val="24"/>
          <w:szCs w:val="24"/>
        </w:rPr>
        <w:t xml:space="preserve"> an opportunity</w:t>
      </w:r>
      <w:r w:rsidR="004A6DAF">
        <w:rPr>
          <w:rFonts w:ascii="Times New Roman" w:hAnsi="Times New Roman" w:cs="Times New Roman"/>
          <w:sz w:val="24"/>
          <w:szCs w:val="24"/>
        </w:rPr>
        <w:t xml:space="preserve"> </w:t>
      </w:r>
      <w:r w:rsidR="00F91BB6">
        <w:rPr>
          <w:rFonts w:ascii="Times New Roman" w:hAnsi="Times New Roman" w:cs="Times New Roman"/>
          <w:sz w:val="24"/>
          <w:szCs w:val="24"/>
        </w:rPr>
        <w:t xml:space="preserve">to </w:t>
      </w:r>
      <w:r w:rsidR="004A6DAF">
        <w:rPr>
          <w:rFonts w:ascii="Times New Roman" w:hAnsi="Times New Roman" w:cs="Times New Roman"/>
          <w:sz w:val="24"/>
          <w:szCs w:val="24"/>
        </w:rPr>
        <w:t>participate the</w:t>
      </w:r>
      <w:r w:rsidR="00F91BB6">
        <w:rPr>
          <w:rFonts w:ascii="Times New Roman" w:hAnsi="Times New Roman" w:cs="Times New Roman"/>
          <w:sz w:val="24"/>
          <w:szCs w:val="24"/>
        </w:rPr>
        <w:t xml:space="preserve"> </w:t>
      </w:r>
      <w:r w:rsidR="00F91BB6" w:rsidRPr="00F14BE7">
        <w:rPr>
          <w:rFonts w:ascii="Times New Roman" w:hAnsi="Times New Roman" w:cs="Times New Roman"/>
          <w:sz w:val="24"/>
          <w:szCs w:val="24"/>
        </w:rPr>
        <w:t xml:space="preserve">guest lecture </w:t>
      </w:r>
      <w:r w:rsidR="00F91BB6">
        <w:rPr>
          <w:rFonts w:ascii="Times New Roman" w:hAnsi="Times New Roman" w:cs="Times New Roman"/>
          <w:sz w:val="24"/>
          <w:szCs w:val="24"/>
        </w:rPr>
        <w:t xml:space="preserve">on WHO’s mandate </w:t>
      </w:r>
      <w:r w:rsidR="00F91BB6">
        <w:rPr>
          <w:rFonts w:ascii="Times New Roman" w:hAnsi="Times New Roman" w:cs="Times New Roman"/>
          <w:sz w:val="24"/>
          <w:szCs w:val="24"/>
        </w:rPr>
        <w:t xml:space="preserve">in the area </w:t>
      </w:r>
      <w:r w:rsidR="004A6DAF">
        <w:rPr>
          <w:rFonts w:ascii="Times New Roman" w:hAnsi="Times New Roman" w:cs="Times New Roman"/>
          <w:sz w:val="24"/>
          <w:szCs w:val="24"/>
        </w:rPr>
        <w:t xml:space="preserve">of </w:t>
      </w:r>
      <w:r w:rsidR="00F91BB6">
        <w:rPr>
          <w:rFonts w:ascii="Times New Roman" w:hAnsi="Times New Roman" w:cs="Times New Roman"/>
          <w:sz w:val="24"/>
          <w:szCs w:val="24"/>
        </w:rPr>
        <w:t xml:space="preserve">global estimates on maternal and pregnancy-related deaths, which </w:t>
      </w:r>
      <w:r w:rsidR="00F91BB6" w:rsidRPr="00F14BE7">
        <w:rPr>
          <w:rFonts w:ascii="Times New Roman" w:hAnsi="Times New Roman" w:cs="Times New Roman"/>
          <w:sz w:val="24"/>
          <w:szCs w:val="24"/>
        </w:rPr>
        <w:t xml:space="preserve">was delivered by the </w:t>
      </w:r>
      <w:r w:rsidR="00F91BB6" w:rsidRPr="00F14BE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Technical Officer in the Department of Sexual and Reproductive Health and Research at </w:t>
      </w:r>
      <w:r w:rsidR="00F91BB6" w:rsidRPr="00F14BE7">
        <w:rPr>
          <w:rFonts w:ascii="Times New Roman" w:hAnsi="Times New Roman" w:cs="Times New Roman"/>
          <w:sz w:val="24"/>
          <w:szCs w:val="24"/>
        </w:rPr>
        <w:t>WHO</w:t>
      </w:r>
      <w:r w:rsidR="00F91BB6">
        <w:rPr>
          <w:rFonts w:ascii="Times New Roman" w:hAnsi="Times New Roman" w:cs="Times New Roman"/>
          <w:sz w:val="24"/>
          <w:szCs w:val="24"/>
        </w:rPr>
        <w:t>, PhD Student at the University of Gothenburg</w:t>
      </w:r>
      <w:r w:rsidR="00F91BB6" w:rsidRPr="00F14BE7">
        <w:rPr>
          <w:rFonts w:ascii="Times New Roman" w:hAnsi="Times New Roman" w:cs="Times New Roman"/>
          <w:sz w:val="24"/>
          <w:szCs w:val="24"/>
        </w:rPr>
        <w:t xml:space="preserve"> </w:t>
      </w:r>
      <w:r w:rsidR="00F91BB6" w:rsidRPr="00F14BE7">
        <w:rPr>
          <w:rFonts w:ascii="Times New Roman" w:hAnsi="Times New Roman" w:cs="Times New Roman"/>
          <w:b/>
          <w:bCs/>
          <w:sz w:val="24"/>
          <w:szCs w:val="24"/>
        </w:rPr>
        <w:t>Ann-Beth M</w:t>
      </w:r>
      <w:r w:rsidR="00F91BB6" w:rsidRPr="00F31620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ö</w:t>
      </w:r>
      <w:r w:rsidR="00F91BB6" w:rsidRPr="00F14BE7">
        <w:rPr>
          <w:rFonts w:ascii="Times New Roman" w:hAnsi="Times New Roman" w:cs="Times New Roman"/>
          <w:b/>
          <w:bCs/>
          <w:sz w:val="24"/>
          <w:szCs w:val="24"/>
        </w:rPr>
        <w:t>ller</w:t>
      </w:r>
      <w:r w:rsidR="00F91B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0E9022" w14:textId="5E1C7875" w:rsidR="00F31620" w:rsidRDefault="006B4E15" w:rsidP="00125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A6CD5">
        <w:rPr>
          <w:rFonts w:ascii="Times New Roman" w:hAnsi="Times New Roman" w:cs="Times New Roman"/>
          <w:sz w:val="24"/>
          <w:szCs w:val="24"/>
        </w:rPr>
        <w:t xml:space="preserve">he course </w:t>
      </w:r>
      <w:r>
        <w:rPr>
          <w:rFonts w:ascii="Times New Roman" w:hAnsi="Times New Roman" w:cs="Times New Roman"/>
          <w:sz w:val="24"/>
          <w:szCs w:val="24"/>
        </w:rPr>
        <w:t>was comprised of</w:t>
      </w:r>
      <w:r w:rsidR="001A6CD5">
        <w:rPr>
          <w:rFonts w:ascii="Times New Roman" w:hAnsi="Times New Roman" w:cs="Times New Roman"/>
          <w:sz w:val="24"/>
          <w:szCs w:val="24"/>
        </w:rPr>
        <w:t xml:space="preserve"> lectures on Epidemiology and Biostatistics, individual and group exercises using </w:t>
      </w:r>
      <w:r w:rsidR="001A6C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TATA</w:t>
      </w:r>
      <w:r w:rsidR="001A6CD5">
        <w:rPr>
          <w:rFonts w:ascii="Times New Roman" w:hAnsi="Times New Roman" w:cs="Times New Roman"/>
          <w:sz w:val="24"/>
          <w:szCs w:val="24"/>
        </w:rPr>
        <w:t xml:space="preserve"> packages</w:t>
      </w:r>
      <w:r w:rsidR="00F14BE7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>, also</w:t>
      </w:r>
      <w:r w:rsidR="001A6CD5">
        <w:rPr>
          <w:rFonts w:ascii="Times New Roman" w:hAnsi="Times New Roman" w:cs="Times New Roman"/>
          <w:sz w:val="24"/>
          <w:szCs w:val="24"/>
        </w:rPr>
        <w:t xml:space="preserve"> </w:t>
      </w:r>
      <w:r w:rsidR="00F91BB6" w:rsidRPr="00F14BE7">
        <w:rPr>
          <w:rFonts w:ascii="Times New Roman" w:hAnsi="Times New Roman" w:cs="Times New Roman"/>
          <w:sz w:val="24"/>
          <w:szCs w:val="24"/>
        </w:rPr>
        <w:t>readings</w:t>
      </w:r>
      <w:r w:rsidR="00F91BB6">
        <w:rPr>
          <w:rFonts w:ascii="Times New Roman" w:hAnsi="Times New Roman" w:cs="Times New Roman"/>
          <w:sz w:val="24"/>
          <w:szCs w:val="24"/>
        </w:rPr>
        <w:t>, debate and</w:t>
      </w:r>
      <w:r w:rsidR="00F91BB6" w:rsidRPr="00F14BE7">
        <w:rPr>
          <w:rFonts w:ascii="Times New Roman" w:hAnsi="Times New Roman" w:cs="Times New Roman"/>
          <w:sz w:val="24"/>
          <w:szCs w:val="24"/>
        </w:rPr>
        <w:t xml:space="preserve"> </w:t>
      </w:r>
      <w:r w:rsidR="001A6CD5">
        <w:rPr>
          <w:rFonts w:ascii="Times New Roman" w:hAnsi="Times New Roman" w:cs="Times New Roman"/>
          <w:sz w:val="24"/>
          <w:szCs w:val="24"/>
        </w:rPr>
        <w:t xml:space="preserve">hand-on data </w:t>
      </w:r>
      <w:r w:rsidR="00F91BB6">
        <w:rPr>
          <w:rFonts w:ascii="Times New Roman" w:hAnsi="Times New Roman" w:cs="Times New Roman"/>
          <w:sz w:val="24"/>
          <w:szCs w:val="24"/>
        </w:rPr>
        <w:t xml:space="preserve">sessions </w:t>
      </w:r>
      <w:r w:rsidR="004A6DAF">
        <w:rPr>
          <w:rFonts w:ascii="Times New Roman" w:hAnsi="Times New Roman" w:cs="Times New Roman"/>
          <w:sz w:val="24"/>
          <w:szCs w:val="24"/>
        </w:rPr>
        <w:t xml:space="preserve">and consultations </w:t>
      </w:r>
      <w:r w:rsidR="00F91BB6">
        <w:rPr>
          <w:rFonts w:ascii="Times New Roman" w:hAnsi="Times New Roman" w:cs="Times New Roman"/>
          <w:sz w:val="24"/>
          <w:szCs w:val="24"/>
        </w:rPr>
        <w:t>with active involvement of course participants</w:t>
      </w:r>
      <w:r w:rsidR="00F14BE7" w:rsidRPr="00F14B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85BFA" w14:textId="42E224E8" w:rsidR="001020BC" w:rsidRPr="00125E6C" w:rsidRDefault="00F31620" w:rsidP="00125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well-organized and interesting </w:t>
      </w:r>
      <w:r w:rsidR="00033E2F" w:rsidRPr="00033E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33E2F">
        <w:rPr>
          <w:rFonts w:ascii="Times New Roman" w:hAnsi="Times New Roman" w:cs="Times New Roman"/>
          <w:b/>
          <w:bCs/>
          <w:sz w:val="24"/>
          <w:szCs w:val="24"/>
        </w:rPr>
        <w:t xml:space="preserve">ocial and </w:t>
      </w:r>
      <w:r w:rsidR="00033E2F" w:rsidRPr="00033E2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33E2F">
        <w:rPr>
          <w:rFonts w:ascii="Times New Roman" w:hAnsi="Times New Roman" w:cs="Times New Roman"/>
          <w:b/>
          <w:bCs/>
          <w:sz w:val="24"/>
          <w:szCs w:val="24"/>
        </w:rPr>
        <w:t xml:space="preserve">ultural </w:t>
      </w:r>
      <w:proofErr w:type="spellStart"/>
      <w:r w:rsidR="00033E2F" w:rsidRPr="00033E2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33E2F">
        <w:rPr>
          <w:rFonts w:ascii="Times New Roman" w:hAnsi="Times New Roman" w:cs="Times New Roman"/>
          <w:b/>
          <w:bCs/>
          <w:sz w:val="24"/>
          <w:szCs w:val="24"/>
        </w:rPr>
        <w:t>rogramme</w:t>
      </w:r>
      <w:proofErr w:type="spellEnd"/>
      <w:r w:rsidRPr="00033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followed </w:t>
      </w:r>
      <w:r w:rsidR="00033E2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training sessions</w:t>
      </w:r>
      <w:r w:rsidR="00033E2F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enriched the knowledge of course participants about Swedish culture</w:t>
      </w:r>
      <w:r w:rsidR="00443F55">
        <w:rPr>
          <w:rFonts w:ascii="Times New Roman" w:hAnsi="Times New Roman" w:cs="Times New Roman"/>
          <w:sz w:val="24"/>
          <w:szCs w:val="24"/>
        </w:rPr>
        <w:t xml:space="preserve">, contributed to team-building and ideas exchange for the further collaboration in the fields of </w:t>
      </w:r>
      <w:r w:rsidR="00033E2F">
        <w:rPr>
          <w:rFonts w:ascii="Times New Roman" w:hAnsi="Times New Roman" w:cs="Times New Roman"/>
          <w:sz w:val="24"/>
          <w:szCs w:val="24"/>
        </w:rPr>
        <w:t>E</w:t>
      </w:r>
      <w:r w:rsidR="00443F55">
        <w:rPr>
          <w:rFonts w:ascii="Times New Roman" w:hAnsi="Times New Roman" w:cs="Times New Roman"/>
          <w:sz w:val="24"/>
          <w:szCs w:val="24"/>
        </w:rPr>
        <w:t xml:space="preserve">ducation, </w:t>
      </w:r>
      <w:r w:rsidR="00033E2F">
        <w:rPr>
          <w:rFonts w:ascii="Times New Roman" w:hAnsi="Times New Roman" w:cs="Times New Roman"/>
          <w:sz w:val="24"/>
          <w:szCs w:val="24"/>
        </w:rPr>
        <w:t>P</w:t>
      </w:r>
      <w:r w:rsidR="00443F55">
        <w:rPr>
          <w:rFonts w:ascii="Times New Roman" w:hAnsi="Times New Roman" w:cs="Times New Roman"/>
          <w:sz w:val="24"/>
          <w:szCs w:val="24"/>
        </w:rPr>
        <w:t xml:space="preserve">ublic </w:t>
      </w:r>
      <w:r w:rsidR="00033E2F">
        <w:rPr>
          <w:rFonts w:ascii="Times New Roman" w:hAnsi="Times New Roman" w:cs="Times New Roman"/>
          <w:sz w:val="24"/>
          <w:szCs w:val="24"/>
        </w:rPr>
        <w:t>H</w:t>
      </w:r>
      <w:r w:rsidR="00443F55">
        <w:rPr>
          <w:rFonts w:ascii="Times New Roman" w:hAnsi="Times New Roman" w:cs="Times New Roman"/>
          <w:sz w:val="24"/>
          <w:szCs w:val="24"/>
        </w:rPr>
        <w:t xml:space="preserve">ealth and </w:t>
      </w:r>
      <w:r w:rsidR="00033E2F">
        <w:rPr>
          <w:rFonts w:ascii="Times New Roman" w:hAnsi="Times New Roman" w:cs="Times New Roman"/>
          <w:sz w:val="24"/>
          <w:szCs w:val="24"/>
        </w:rPr>
        <w:t>S</w:t>
      </w:r>
      <w:r w:rsidR="00443F55">
        <w:rPr>
          <w:rFonts w:ascii="Times New Roman" w:hAnsi="Times New Roman" w:cs="Times New Roman"/>
          <w:sz w:val="24"/>
          <w:szCs w:val="24"/>
        </w:rPr>
        <w:t xml:space="preserve">ocial </w:t>
      </w:r>
      <w:r w:rsidR="00033E2F">
        <w:rPr>
          <w:rFonts w:ascii="Times New Roman" w:hAnsi="Times New Roman" w:cs="Times New Roman"/>
          <w:sz w:val="24"/>
          <w:szCs w:val="24"/>
        </w:rPr>
        <w:t>S</w:t>
      </w:r>
      <w:r w:rsidR="00443F55">
        <w:rPr>
          <w:rFonts w:ascii="Times New Roman" w:hAnsi="Times New Roman" w:cs="Times New Roman"/>
          <w:sz w:val="24"/>
          <w:szCs w:val="24"/>
        </w:rPr>
        <w:t>ciences.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BE7" w:rsidRPr="00F14BE7">
        <w:rPr>
          <w:rFonts w:ascii="Times New Roman" w:hAnsi="Times New Roman" w:cs="Times New Roman"/>
          <w:sz w:val="24"/>
          <w:szCs w:val="24"/>
        </w:rPr>
        <w:t xml:space="preserve"> </w:t>
      </w:r>
      <w:r w:rsidR="00F14BE7" w:rsidRPr="00F14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30D2" w:rsidRPr="00F14BE7">
        <w:rPr>
          <w:rFonts w:ascii="Times New Roman" w:hAnsi="Times New Roman" w:cs="Times New Roman"/>
          <w:sz w:val="24"/>
          <w:szCs w:val="24"/>
        </w:rPr>
        <w:t xml:space="preserve"> </w:t>
      </w:r>
      <w:r w:rsidR="002C5D12">
        <w:rPr>
          <w:rFonts w:ascii="Times New Roman" w:hAnsi="Times New Roman" w:cs="Times New Roman"/>
          <w:sz w:val="24"/>
          <w:szCs w:val="24"/>
        </w:rPr>
        <w:t xml:space="preserve"> </w:t>
      </w:r>
      <w:r w:rsidR="00AA0CA4">
        <w:rPr>
          <w:rFonts w:ascii="Times New Roman" w:hAnsi="Times New Roman" w:cs="Times New Roman"/>
          <w:sz w:val="24"/>
          <w:szCs w:val="24"/>
        </w:rPr>
        <w:t xml:space="preserve"> </w:t>
      </w:r>
      <w:r w:rsidR="001020BC" w:rsidRPr="00125E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20BC" w:rsidRPr="0012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BC"/>
    <w:rsid w:val="00033E2F"/>
    <w:rsid w:val="001020BC"/>
    <w:rsid w:val="00125E6C"/>
    <w:rsid w:val="001A6CD5"/>
    <w:rsid w:val="0028113C"/>
    <w:rsid w:val="002C5D12"/>
    <w:rsid w:val="00443F55"/>
    <w:rsid w:val="00490FDB"/>
    <w:rsid w:val="004A6DAF"/>
    <w:rsid w:val="005A6D00"/>
    <w:rsid w:val="006B4E15"/>
    <w:rsid w:val="006C4B5F"/>
    <w:rsid w:val="008130D2"/>
    <w:rsid w:val="00AA0CA4"/>
    <w:rsid w:val="00CD0594"/>
    <w:rsid w:val="00F14BE7"/>
    <w:rsid w:val="00F31620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2B5B"/>
  <w15:chartTrackingRefBased/>
  <w15:docId w15:val="{529D85FB-1F81-4A3A-8007-EE1023C1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2022-06-29T07:16:00Z</dcterms:created>
  <dcterms:modified xsi:type="dcterms:W3CDTF">2022-06-29T11:57:00Z</dcterms:modified>
</cp:coreProperties>
</file>